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90" w:rsidRPr="002115ED" w:rsidRDefault="009C4E90" w:rsidP="00BF43B9">
      <w:pPr>
        <w:tabs>
          <w:tab w:val="left" w:pos="4219"/>
          <w:tab w:val="left" w:pos="9322"/>
        </w:tabs>
        <w:rPr>
          <w:rFonts w:ascii="Arial" w:hAnsi="Arial" w:cs="Arial"/>
        </w:rPr>
      </w:pPr>
      <w:r w:rsidRPr="002115ED">
        <w:rPr>
          <w:rFonts w:ascii="Arial" w:hAnsi="Arial" w:cs="Arial"/>
          <w:b/>
        </w:rPr>
        <w:t>Schools and Learning Overview and Scrutiny Commi</w:t>
      </w:r>
      <w:r w:rsidR="00F514A0" w:rsidRPr="002115ED">
        <w:rPr>
          <w:rFonts w:ascii="Arial" w:hAnsi="Arial" w:cs="Arial"/>
          <w:b/>
        </w:rPr>
        <w:t>ttee Forward Work Programme 2020-21</w:t>
      </w:r>
    </w:p>
    <w:p w:rsidR="009121EA" w:rsidRPr="002115ED" w:rsidRDefault="009121EA" w:rsidP="00BF43B9">
      <w:pPr>
        <w:tabs>
          <w:tab w:val="left" w:pos="4219"/>
          <w:tab w:val="left" w:pos="9322"/>
        </w:tabs>
        <w:rPr>
          <w:rFonts w:ascii="Arial" w:hAnsi="Arial" w:cs="Arial"/>
        </w:rPr>
      </w:pPr>
      <w:r w:rsidRPr="002115ED">
        <w:rPr>
          <w:rFonts w:ascii="Arial" w:hAnsi="Arial" w:cs="Arial"/>
        </w:rPr>
        <w:tab/>
      </w:r>
      <w:r w:rsidRPr="002115ED">
        <w:rPr>
          <w:rFonts w:ascii="Arial" w:hAnsi="Arial" w:cs="Arial"/>
          <w:b/>
        </w:rPr>
        <w:tab/>
      </w:r>
    </w:p>
    <w:tbl>
      <w:tblPr>
        <w:tblStyle w:val="TableGrid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15"/>
        <w:gridCol w:w="5249"/>
        <w:gridCol w:w="1417"/>
        <w:gridCol w:w="1408"/>
        <w:gridCol w:w="1276"/>
        <w:gridCol w:w="1286"/>
        <w:gridCol w:w="1275"/>
      </w:tblGrid>
      <w:tr w:rsidR="00BB4C39" w:rsidRPr="00BE616C" w:rsidTr="002115ED">
        <w:trPr>
          <w:trHeight w:val="339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C39" w:rsidRPr="00BE616C" w:rsidRDefault="00BB4C39" w:rsidP="00673C6D">
            <w:pPr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5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C39" w:rsidRPr="00BE616C" w:rsidRDefault="00BB4C39" w:rsidP="00673C6D">
            <w:pPr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4C39" w:rsidRPr="00BE616C" w:rsidRDefault="00BB4C39" w:rsidP="00B54F2D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Committee meeting dates</w:t>
            </w:r>
          </w:p>
        </w:tc>
      </w:tr>
      <w:tr w:rsidR="002115ED" w:rsidRPr="00BE616C" w:rsidTr="002418CE">
        <w:trPr>
          <w:trHeight w:val="613"/>
        </w:trPr>
        <w:tc>
          <w:tcPr>
            <w:tcW w:w="85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C39" w:rsidRPr="00BE616C" w:rsidRDefault="00BB4C39" w:rsidP="00673C6D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  <w:b/>
              </w:rPr>
              <w:t>‘One-off’ committee items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C39" w:rsidRPr="00BE616C" w:rsidRDefault="00BB4C39" w:rsidP="009C4E90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1</w:t>
            </w:r>
          </w:p>
          <w:p w:rsidR="00BB4C39" w:rsidRPr="00BE616C" w:rsidRDefault="00BB4C39" w:rsidP="009C4E90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October</w:t>
            </w:r>
          </w:p>
          <w:p w:rsidR="00BB4C39" w:rsidRPr="00BE616C" w:rsidRDefault="00BB4C39" w:rsidP="009C4E90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C39" w:rsidRPr="00BE616C" w:rsidRDefault="00BB4C39" w:rsidP="009C4E90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26</w:t>
            </w:r>
          </w:p>
          <w:p w:rsidR="00BB4C39" w:rsidRPr="00BE616C" w:rsidRDefault="00BB4C39" w:rsidP="009C4E90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 xml:space="preserve">November </w:t>
            </w:r>
          </w:p>
          <w:p w:rsidR="00BB4C39" w:rsidRPr="00BE616C" w:rsidRDefault="00BB4C39" w:rsidP="009C4E90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B4C39" w:rsidRPr="00BE616C" w:rsidRDefault="00BB4C39" w:rsidP="009C4E90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 xml:space="preserve">21 January </w:t>
            </w:r>
          </w:p>
          <w:p w:rsidR="00BB4C39" w:rsidRPr="00BE616C" w:rsidRDefault="00BB4C39" w:rsidP="009C4E90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C39" w:rsidRPr="00BE616C" w:rsidRDefault="00BB4C39" w:rsidP="009C4E90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 xml:space="preserve">15 </w:t>
            </w:r>
          </w:p>
          <w:p w:rsidR="00BB4C39" w:rsidRPr="00BE616C" w:rsidRDefault="00BB4C39" w:rsidP="009C4E90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 xml:space="preserve">April </w:t>
            </w:r>
          </w:p>
          <w:p w:rsidR="00BB4C39" w:rsidRPr="00BE616C" w:rsidRDefault="00BB4C39" w:rsidP="009C4E90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5ED" w:rsidRPr="00BE616C" w:rsidRDefault="002115ED" w:rsidP="00BB4C39">
            <w:pPr>
              <w:jc w:val="center"/>
              <w:rPr>
                <w:rFonts w:ascii="Arial" w:hAnsi="Arial" w:cs="Arial"/>
                <w:b/>
              </w:rPr>
            </w:pPr>
          </w:p>
          <w:p w:rsidR="00BB4C39" w:rsidRPr="00BE616C" w:rsidRDefault="00BB4C39" w:rsidP="00BB4C39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 xml:space="preserve">June </w:t>
            </w:r>
          </w:p>
          <w:p w:rsidR="00BB4C39" w:rsidRPr="00BE616C" w:rsidRDefault="00BB4C39" w:rsidP="00BB4C39">
            <w:pPr>
              <w:jc w:val="center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2021</w:t>
            </w:r>
          </w:p>
        </w:tc>
      </w:tr>
      <w:tr w:rsidR="003301FA" w:rsidRPr="00BE616C" w:rsidTr="00457F78">
        <w:trPr>
          <w:trHeight w:val="574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E616C" w:rsidRDefault="003301FA" w:rsidP="00330F88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 xml:space="preserve">ERW Support to Pembrokeshire Schools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E616C" w:rsidRDefault="003301FA" w:rsidP="003301FA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scrutinise the work of ERW in relation to the support and challenge offered to Pembrokeshire’s schools</w:t>
            </w:r>
          </w:p>
          <w:p w:rsidR="003301FA" w:rsidRPr="00BE616C" w:rsidRDefault="003301FA" w:rsidP="00A0364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</w:tc>
      </w:tr>
      <w:tr w:rsidR="00544CCB" w:rsidRPr="00BE616C" w:rsidTr="002418CE">
        <w:trPr>
          <w:trHeight w:val="574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E616C" w:rsidRDefault="003301FA" w:rsidP="003301FA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Community Youth Groups</w:t>
            </w:r>
          </w:p>
          <w:p w:rsidR="00BB4C39" w:rsidRPr="00BE616C" w:rsidRDefault="00BB4C39" w:rsidP="003301FA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39" w:rsidRPr="00BE616C" w:rsidRDefault="003301FA" w:rsidP="003301FA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receive an update on how funding allocated from the 2019-20 budget to support and maintain community youth groups has been utilised and whether alternative sources of funding and delivery have been identified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C39" w:rsidRPr="00BE616C" w:rsidRDefault="0058376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</w:tr>
      <w:tr w:rsidR="002418CE" w:rsidRPr="00BE616C" w:rsidTr="00881ADD">
        <w:trPr>
          <w:trHeight w:val="403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CE" w:rsidRPr="00BE616C" w:rsidRDefault="002418CE" w:rsidP="00544CCB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Elective Home Education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CE" w:rsidRPr="00BE616C" w:rsidRDefault="002418CE" w:rsidP="00BE616C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receive an update on</w:t>
            </w:r>
            <w:r w:rsidR="00583765" w:rsidRPr="00BE616C">
              <w:rPr>
                <w:rFonts w:ascii="Arial" w:hAnsi="Arial" w:cs="Arial"/>
              </w:rPr>
              <w:t xml:space="preserve"> the current support arrangements provided to Elective Home Education pupils </w:t>
            </w:r>
            <w:r w:rsidR="00BE616C" w:rsidRPr="00BE616C">
              <w:rPr>
                <w:rFonts w:ascii="Arial" w:hAnsi="Arial" w:cs="Arial"/>
              </w:rPr>
              <w:t>and to receive an update from the Children’s Commissioner on their recent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CE" w:rsidRPr="00BE616C" w:rsidRDefault="002418CE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CE" w:rsidRPr="00BE616C" w:rsidRDefault="002418CE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3765" w:rsidRPr="00BE616C" w:rsidRDefault="00583765" w:rsidP="00F96295">
            <w:pPr>
              <w:jc w:val="center"/>
              <w:rPr>
                <w:rFonts w:ascii="Arial" w:hAnsi="Arial" w:cs="Arial"/>
              </w:rPr>
            </w:pPr>
          </w:p>
          <w:p w:rsidR="002418CE" w:rsidRPr="00BE616C" w:rsidRDefault="00881ADD" w:rsidP="00F96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CE" w:rsidRPr="00BE616C" w:rsidRDefault="002418CE" w:rsidP="00F96295">
            <w:pPr>
              <w:jc w:val="center"/>
              <w:rPr>
                <w:rFonts w:ascii="Arial" w:hAnsi="Arial" w:cs="Arial"/>
              </w:rPr>
            </w:pPr>
          </w:p>
          <w:p w:rsidR="001C51F4" w:rsidRPr="00BE616C" w:rsidRDefault="001C51F4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CE" w:rsidRPr="00BE616C" w:rsidRDefault="002418CE" w:rsidP="00F96295">
            <w:pPr>
              <w:jc w:val="center"/>
              <w:rPr>
                <w:rFonts w:ascii="Arial" w:hAnsi="Arial" w:cs="Arial"/>
              </w:rPr>
            </w:pPr>
          </w:p>
        </w:tc>
      </w:tr>
      <w:tr w:rsidR="002115ED" w:rsidRPr="00BE616C" w:rsidTr="002115ED">
        <w:trPr>
          <w:trHeight w:val="403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BE616C" w:rsidRDefault="002115ED" w:rsidP="00544CCB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Effectiveness of the 21</w:t>
            </w:r>
            <w:r w:rsidRPr="00BE616C">
              <w:rPr>
                <w:rFonts w:ascii="Arial" w:hAnsi="Arial" w:cs="Arial"/>
                <w:vertAlign w:val="superscript"/>
              </w:rPr>
              <w:t>st</w:t>
            </w:r>
            <w:r w:rsidRPr="00BE616C">
              <w:rPr>
                <w:rFonts w:ascii="Arial" w:hAnsi="Arial" w:cs="Arial"/>
              </w:rPr>
              <w:t xml:space="preserve"> Century Schools Programme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BE616C" w:rsidRDefault="002115ED" w:rsidP="00544CCB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scrutinise the effectiveness of the 21</w:t>
            </w:r>
            <w:r w:rsidRPr="00BE616C">
              <w:rPr>
                <w:rFonts w:ascii="Arial" w:hAnsi="Arial" w:cs="Arial"/>
                <w:vertAlign w:val="superscript"/>
              </w:rPr>
              <w:t>st</w:t>
            </w:r>
            <w:r w:rsidRPr="00BE616C">
              <w:rPr>
                <w:rFonts w:ascii="Arial" w:hAnsi="Arial" w:cs="Arial"/>
              </w:rPr>
              <w:t xml:space="preserve"> Century Schools Programme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BE616C" w:rsidRDefault="002115ED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BE616C" w:rsidRDefault="002115ED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BE616C" w:rsidRDefault="002115ED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  <w:p w:rsidR="002115ED" w:rsidRPr="00BE616C" w:rsidRDefault="00F96295" w:rsidP="003301FA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  <w:p w:rsidR="00D61DB4" w:rsidRPr="00BE616C" w:rsidRDefault="00D61DB4" w:rsidP="00330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BE616C" w:rsidRDefault="002115ED" w:rsidP="00F96295">
            <w:pPr>
              <w:jc w:val="center"/>
              <w:rPr>
                <w:rFonts w:ascii="Arial" w:hAnsi="Arial" w:cs="Arial"/>
              </w:rPr>
            </w:pPr>
          </w:p>
        </w:tc>
      </w:tr>
      <w:tr w:rsidR="003301FA" w:rsidRPr="00BE616C" w:rsidTr="002115ED">
        <w:trPr>
          <w:trHeight w:val="403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A" w:rsidRPr="00BE616C" w:rsidRDefault="003301FA" w:rsidP="003301FA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School staff absence data</w:t>
            </w:r>
          </w:p>
          <w:p w:rsidR="003301FA" w:rsidRPr="00BE616C" w:rsidRDefault="003301FA" w:rsidP="00544CCB">
            <w:pPr>
              <w:rPr>
                <w:rFonts w:ascii="Arial" w:hAnsi="Arial" w:cs="Arial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A" w:rsidRPr="00BE616C" w:rsidRDefault="003301FA" w:rsidP="003301FA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scrutinise an update on absence data in Pembrokeshire following scrutiny in April 2019, to include;</w:t>
            </w:r>
          </w:p>
          <w:p w:rsidR="003301FA" w:rsidRPr="00BE616C" w:rsidRDefault="003301FA" w:rsidP="003301FA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Days lost per employee</w:t>
            </w:r>
          </w:p>
          <w:p w:rsidR="003301FA" w:rsidRPr="00BE616C" w:rsidRDefault="003301FA" w:rsidP="003301FA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Absence rates for teaching and non-teaching staff</w:t>
            </w:r>
          </w:p>
          <w:p w:rsidR="003301FA" w:rsidRPr="00BE616C" w:rsidRDefault="003301FA" w:rsidP="003301FA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Strategies used to reduce absences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  <w:p w:rsidR="00BE616C" w:rsidRDefault="00BE616C" w:rsidP="00F96295">
            <w:pPr>
              <w:jc w:val="center"/>
              <w:rPr>
                <w:rFonts w:ascii="Arial" w:hAnsi="Arial" w:cs="Arial"/>
              </w:rPr>
            </w:pPr>
          </w:p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</w:tc>
      </w:tr>
      <w:tr w:rsidR="00544CCB" w:rsidRPr="00BE616C" w:rsidTr="00BE616C">
        <w:trPr>
          <w:trHeight w:val="403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B" w:rsidRPr="00BE616C" w:rsidRDefault="003301FA" w:rsidP="003301FA">
            <w:pPr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</w:rPr>
              <w:t xml:space="preserve">Welsh in Education Strategic Plan 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B" w:rsidRPr="00BE616C" w:rsidRDefault="003301FA" w:rsidP="00330F88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Review of current Plan and forward planning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B" w:rsidRPr="00BE616C" w:rsidRDefault="00544CCB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B" w:rsidRPr="00BE616C" w:rsidRDefault="00544CCB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B" w:rsidRPr="00BE616C" w:rsidRDefault="00544CCB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B" w:rsidRPr="00BE616C" w:rsidRDefault="00544CCB" w:rsidP="00F96295">
            <w:pPr>
              <w:jc w:val="center"/>
              <w:rPr>
                <w:rFonts w:ascii="Arial" w:hAnsi="Arial" w:cs="Arial"/>
              </w:rPr>
            </w:pPr>
          </w:p>
          <w:p w:rsidR="00544CCB" w:rsidRPr="00BE616C" w:rsidRDefault="00544CCB" w:rsidP="00F96295">
            <w:pPr>
              <w:jc w:val="center"/>
              <w:rPr>
                <w:rFonts w:ascii="Arial" w:hAnsi="Arial" w:cs="Arial"/>
              </w:rPr>
            </w:pPr>
          </w:p>
          <w:p w:rsidR="00544CCB" w:rsidRPr="00BE616C" w:rsidRDefault="00544CCB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  <w:p w:rsidR="00544CCB" w:rsidRPr="00BE616C" w:rsidRDefault="003301FA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</w:tr>
      <w:tr w:rsidR="00BB4C39" w:rsidRPr="00BE616C" w:rsidTr="002115ED">
        <w:trPr>
          <w:trHeight w:val="403"/>
        </w:trPr>
        <w:tc>
          <w:tcPr>
            <w:tcW w:w="15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4C39" w:rsidRPr="00BE616C" w:rsidRDefault="00BB4C39">
            <w:pPr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Standing Items / Recurring Items</w:t>
            </w:r>
          </w:p>
        </w:tc>
      </w:tr>
      <w:tr w:rsidR="00544CCB" w:rsidRPr="00BE616C" w:rsidTr="002418CE">
        <w:trPr>
          <w:trHeight w:val="550"/>
        </w:trPr>
        <w:tc>
          <w:tcPr>
            <w:tcW w:w="3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39" w:rsidRPr="00BE616C" w:rsidRDefault="00BB4C39" w:rsidP="00DF452C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Covid</w:t>
            </w:r>
            <w:r w:rsidR="00DF452C" w:rsidRPr="00BE616C">
              <w:rPr>
                <w:rFonts w:ascii="Arial" w:hAnsi="Arial" w:cs="Arial"/>
              </w:rPr>
              <w:t xml:space="preserve"> recovery for</w:t>
            </w:r>
            <w:r w:rsidRPr="00BE616C">
              <w:rPr>
                <w:rFonts w:ascii="Arial" w:hAnsi="Arial" w:cs="Arial"/>
              </w:rPr>
              <w:t xml:space="preserve"> </w:t>
            </w:r>
            <w:r w:rsidR="00DF452C" w:rsidRPr="00BE616C">
              <w:rPr>
                <w:rFonts w:ascii="Arial" w:hAnsi="Arial" w:cs="Arial"/>
              </w:rPr>
              <w:t>Education, Children, Young People &amp; Schools</w:t>
            </w:r>
          </w:p>
        </w:tc>
        <w:tc>
          <w:tcPr>
            <w:tcW w:w="52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39" w:rsidRPr="00BE616C" w:rsidRDefault="00BB4C39" w:rsidP="0020728E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apprise the Committee of work being undertaken within the Education Service Directorate to support the Covid-19 recovery process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F9629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F9629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C39" w:rsidRPr="00BE616C" w:rsidRDefault="00F9629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F9629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95" w:rsidRPr="00BE616C" w:rsidRDefault="00F96295" w:rsidP="00F96295">
            <w:pPr>
              <w:jc w:val="center"/>
              <w:rPr>
                <w:rFonts w:ascii="Arial" w:hAnsi="Arial" w:cs="Arial"/>
              </w:rPr>
            </w:pPr>
          </w:p>
          <w:p w:rsidR="00BB4C39" w:rsidRPr="00BE616C" w:rsidRDefault="00F9629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</w:tr>
      <w:tr w:rsidR="00544CCB" w:rsidRPr="00BE616C" w:rsidTr="002418CE">
        <w:trPr>
          <w:trHeight w:val="56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3301FA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lastRenderedPageBreak/>
              <w:t>Forward Work Programme</w:t>
            </w:r>
            <w:r w:rsidRPr="00BE61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163F09" w:rsidP="00862C57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  <w:lang w:val="en-US"/>
              </w:rPr>
              <w:t xml:space="preserve">To agree the Committees </w:t>
            </w:r>
            <w:r w:rsidRPr="00BE616C">
              <w:rPr>
                <w:rFonts w:ascii="Arial" w:hAnsi="Arial" w:cs="Arial"/>
              </w:rPr>
              <w:t>Forward Work Programme for the ensuing meetings and to make any necessary amendments.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F9629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163F09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C39" w:rsidRPr="00BE616C" w:rsidRDefault="0058376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E616C" w:rsidP="00F96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6C" w:rsidRDefault="00BE616C" w:rsidP="00F96295">
            <w:pPr>
              <w:jc w:val="center"/>
              <w:rPr>
                <w:rFonts w:ascii="Arial" w:hAnsi="Arial" w:cs="Arial"/>
              </w:rPr>
            </w:pPr>
          </w:p>
          <w:p w:rsidR="00BB4C39" w:rsidRPr="00BE616C" w:rsidRDefault="00BE616C" w:rsidP="00F96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C5A53" w:rsidRPr="00BE616C" w:rsidTr="00457F78">
        <w:trPr>
          <w:trHeight w:val="56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A53" w:rsidRPr="00BE616C" w:rsidRDefault="00AC5A53" w:rsidP="00862C57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Schools Scrutiny Panel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4" w:rsidRPr="00BE616C" w:rsidRDefault="00D61DB4" w:rsidP="00862C57">
            <w:pPr>
              <w:rPr>
                <w:rFonts w:ascii="Arial" w:hAnsi="Arial" w:cs="Arial"/>
              </w:rPr>
            </w:pPr>
          </w:p>
          <w:p w:rsidR="00AC5A53" w:rsidRPr="00BE616C" w:rsidRDefault="00AC5A53" w:rsidP="00862C57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consider the outcomes of school visits undertaken by the panel</w:t>
            </w:r>
          </w:p>
          <w:p w:rsidR="00D61DB4" w:rsidRPr="00BE616C" w:rsidRDefault="00D61DB4" w:rsidP="00862C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</w:p>
        </w:tc>
      </w:tr>
      <w:tr w:rsidR="00544CCB" w:rsidRPr="00BE616C" w:rsidTr="00457F78">
        <w:trPr>
          <w:trHeight w:val="56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B1" w:rsidRPr="00BE616C" w:rsidRDefault="00AC5A53" w:rsidP="003301FA">
            <w:pPr>
              <w:rPr>
                <w:rFonts w:ascii="Arial" w:hAnsi="Arial" w:cs="Arial"/>
                <w:highlight w:val="yellow"/>
              </w:rPr>
            </w:pPr>
            <w:r w:rsidRPr="00BE616C">
              <w:rPr>
                <w:rFonts w:ascii="Arial" w:hAnsi="Arial" w:cs="Arial"/>
              </w:rPr>
              <w:t>Overview and Scrutiny Annual Report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862C5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AC5A53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  <w:p w:rsidR="003301FA" w:rsidRPr="00BE616C" w:rsidRDefault="003301FA" w:rsidP="00F96295">
            <w:pPr>
              <w:jc w:val="center"/>
              <w:rPr>
                <w:rFonts w:ascii="Arial" w:hAnsi="Arial" w:cs="Arial"/>
              </w:rPr>
            </w:pPr>
          </w:p>
          <w:p w:rsidR="003301FA" w:rsidRPr="00BE616C" w:rsidRDefault="00AC5A53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</w:tr>
      <w:tr w:rsidR="00544CCB" w:rsidRPr="00BE616C" w:rsidTr="002418CE">
        <w:trPr>
          <w:trHeight w:val="56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E71475" w:rsidP="00457F7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Directorate Plan U</w:t>
            </w:r>
            <w:bookmarkStart w:id="0" w:name="_GoBack"/>
            <w:bookmarkEnd w:id="0"/>
            <w:r w:rsidR="00AC5A53" w:rsidRPr="00BE616C">
              <w:rPr>
                <w:rFonts w:ascii="Arial" w:hAnsi="Arial" w:cs="Arial"/>
              </w:rPr>
              <w:t xml:space="preserve">pdate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AC5A53" w:rsidP="00862C57">
            <w:pPr>
              <w:rPr>
                <w:rFonts w:ascii="Arial" w:hAnsi="Arial" w:cs="Arial"/>
                <w:highlight w:val="yellow"/>
              </w:rPr>
            </w:pPr>
            <w:r w:rsidRPr="00BE616C">
              <w:rPr>
                <w:rFonts w:ascii="Arial" w:hAnsi="Arial" w:cs="Arial"/>
              </w:rPr>
              <w:t>To monitor performance in the Inclusion, Performance and Community, Resources and Governance and School Improvement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AC5A53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C39" w:rsidRPr="00BE616C" w:rsidRDefault="0058376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95" w:rsidRPr="00BE616C" w:rsidRDefault="00F96295" w:rsidP="00F96295">
            <w:pPr>
              <w:jc w:val="center"/>
              <w:rPr>
                <w:rFonts w:ascii="Arial" w:hAnsi="Arial" w:cs="Arial"/>
              </w:rPr>
            </w:pPr>
          </w:p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</w:tr>
      <w:tr w:rsidR="00544CCB" w:rsidRPr="00BE616C" w:rsidTr="002418CE">
        <w:trPr>
          <w:trHeight w:val="55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39" w:rsidRPr="00BE616C" w:rsidRDefault="00AC5A53" w:rsidP="00AC5A53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Memorandum of Understanding for the delivery of Post-16 Education in Pembrokeshire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3" w:rsidRPr="00BE616C" w:rsidRDefault="00AC5A53" w:rsidP="0020728E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annually review the effectiveness of the MOU for delivery of Post-16 Education in Pembrokeshire prior to consideration by Council, as per decision in October 2018</w:t>
            </w:r>
          </w:p>
          <w:p w:rsidR="00BB4C39" w:rsidRPr="00BE616C" w:rsidRDefault="00AC5A53" w:rsidP="00AC5A53">
            <w:pPr>
              <w:tabs>
                <w:tab w:val="left" w:pos="1875"/>
              </w:tabs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AC5A53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</w:p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</w:p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</w:tr>
      <w:tr w:rsidR="00AC5A53" w:rsidRPr="00BE616C" w:rsidTr="002418CE">
        <w:trPr>
          <w:trHeight w:val="502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3" w:rsidRPr="00BE616C" w:rsidRDefault="00AC5A53" w:rsidP="00330F88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 xml:space="preserve">Estyn School Inspection Reports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13" w:rsidRPr="00BE616C" w:rsidRDefault="00AC5A53" w:rsidP="00283313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review recent Estyn School Inspection Reports</w:t>
            </w:r>
            <w:r w:rsidR="00283313" w:rsidRPr="00BE616C">
              <w:rPr>
                <w:rFonts w:ascii="Arial" w:hAnsi="Arial" w:cs="Arial"/>
              </w:rPr>
              <w:t xml:space="preserve"> which took place between September 2019 - March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3" w:rsidRPr="00BE616C" w:rsidRDefault="00AC5A53" w:rsidP="00F96295">
            <w:pPr>
              <w:jc w:val="center"/>
              <w:rPr>
                <w:rFonts w:ascii="Arial" w:hAnsi="Arial" w:cs="Arial"/>
              </w:rPr>
            </w:pPr>
          </w:p>
        </w:tc>
      </w:tr>
      <w:tr w:rsidR="00544CCB" w:rsidRPr="00BE616C" w:rsidTr="00881ADD">
        <w:trPr>
          <w:trHeight w:val="55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39" w:rsidRPr="00BE616C" w:rsidRDefault="003301FA" w:rsidP="003301FA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 xml:space="preserve">Chairman’s Report </w:t>
            </w:r>
            <w:r w:rsidR="00BB4C39" w:rsidRPr="00BE61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39" w:rsidRPr="00BE616C" w:rsidRDefault="00BB4C39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receive an update from Chairman on his role in attending meetings etc. on behalf of the Committee</w:t>
            </w:r>
          </w:p>
          <w:p w:rsidR="00D61DB4" w:rsidRPr="00BE616C" w:rsidRDefault="00D61DB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F9629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95" w:rsidRPr="00BE616C" w:rsidRDefault="00F96295" w:rsidP="00F96295">
            <w:pPr>
              <w:jc w:val="center"/>
              <w:rPr>
                <w:rFonts w:ascii="Arial" w:hAnsi="Arial" w:cs="Arial"/>
              </w:rPr>
            </w:pPr>
          </w:p>
          <w:p w:rsidR="00BB4C39" w:rsidRPr="00BE616C" w:rsidRDefault="00F9629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</w:tr>
      <w:tr w:rsidR="00544CCB" w:rsidRPr="00BE616C" w:rsidTr="002418CE">
        <w:trPr>
          <w:trHeight w:val="56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D75E7C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 xml:space="preserve">Curriculum Update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04FD5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receive regular updates on preparations for the implementation of the new curriculum – “Our National Mission – A Transformational Curriculum”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F9629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544CCB" w:rsidRPr="00BE616C" w:rsidTr="002418CE">
        <w:trPr>
          <w:trHeight w:val="56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975189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Whistleblowing in Schools</w:t>
            </w:r>
          </w:p>
          <w:p w:rsidR="00BB4C39" w:rsidRPr="00BE616C" w:rsidRDefault="00BB4C39" w:rsidP="003301FA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04FD5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receive an annual update on whistleblowing in schools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C39" w:rsidRPr="00BE616C" w:rsidRDefault="00583765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95" w:rsidRPr="00BE616C" w:rsidRDefault="00F96295" w:rsidP="00F96295">
            <w:pPr>
              <w:jc w:val="center"/>
              <w:rPr>
                <w:rFonts w:ascii="Arial" w:hAnsi="Arial" w:cs="Arial"/>
              </w:rPr>
            </w:pPr>
          </w:p>
          <w:p w:rsidR="00BB4C39" w:rsidRPr="00BE616C" w:rsidRDefault="00F96295" w:rsidP="003301FA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</w:tr>
      <w:tr w:rsidR="00544CCB" w:rsidRPr="00BE616C" w:rsidTr="002418CE">
        <w:trPr>
          <w:trHeight w:val="56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457F78" w:rsidP="00457F78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 xml:space="preserve">Safeguarding in Education </w:t>
            </w:r>
            <w:r w:rsidR="00BB4C39" w:rsidRPr="00BE61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04FD5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have oversight of the Director of Schools and Learning’s statutory duties in relation to safeguarding and promoting the welfare of children in schools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E616C" w:rsidP="00F96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</w:p>
        </w:tc>
      </w:tr>
      <w:tr w:rsidR="00065CB6" w:rsidRPr="00BE616C" w:rsidTr="002418CE">
        <w:trPr>
          <w:trHeight w:val="56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B6" w:rsidRPr="00BE616C" w:rsidRDefault="00BE616C" w:rsidP="00457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Section </w:t>
            </w:r>
            <w:r w:rsidR="00065CB6" w:rsidRPr="00BE616C">
              <w:rPr>
                <w:rFonts w:ascii="Arial" w:hAnsi="Arial" w:cs="Arial"/>
                <w:lang w:val="en-US"/>
              </w:rPr>
              <w:t>175 Safeguarding Audit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B6" w:rsidRPr="00BE616C" w:rsidRDefault="00065CB6" w:rsidP="00065CB6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  <w:lang w:val="en-US"/>
              </w:rPr>
              <w:t xml:space="preserve">To consider the annual Safeguarding Audit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B6" w:rsidRPr="00BE616C" w:rsidRDefault="00065CB6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B6" w:rsidRPr="00BE616C" w:rsidRDefault="00065CB6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B6" w:rsidRPr="00BE616C" w:rsidRDefault="00065CB6" w:rsidP="00F96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B6" w:rsidRPr="00BE616C" w:rsidRDefault="00BE616C" w:rsidP="00F96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B6" w:rsidRPr="00BE616C" w:rsidRDefault="00065CB6" w:rsidP="00F96295">
            <w:pPr>
              <w:jc w:val="center"/>
              <w:rPr>
                <w:rFonts w:ascii="Arial" w:hAnsi="Arial" w:cs="Arial"/>
              </w:rPr>
            </w:pPr>
          </w:p>
        </w:tc>
      </w:tr>
      <w:tr w:rsidR="00BB4C39" w:rsidRPr="00BE616C" w:rsidTr="00504637">
        <w:trPr>
          <w:trHeight w:val="306"/>
        </w:trPr>
        <w:tc>
          <w:tcPr>
            <w:tcW w:w="15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4C39" w:rsidRPr="00BE616C" w:rsidRDefault="00BB4C39" w:rsidP="003B6019">
            <w:pPr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Notices of Motion</w:t>
            </w:r>
          </w:p>
        </w:tc>
      </w:tr>
      <w:tr w:rsidR="00544CCB" w:rsidRPr="00BE616C" w:rsidTr="002115ED">
        <w:trPr>
          <w:trHeight w:val="664"/>
        </w:trPr>
        <w:tc>
          <w:tcPr>
            <w:tcW w:w="3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C39" w:rsidRPr="00BE616C" w:rsidRDefault="00BB4C39" w:rsidP="00F04FD5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lastRenderedPageBreak/>
              <w:t>As received</w:t>
            </w:r>
          </w:p>
        </w:tc>
        <w:tc>
          <w:tcPr>
            <w:tcW w:w="52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C39" w:rsidRPr="00BE616C" w:rsidRDefault="00BB4C39" w:rsidP="00F45B4D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To respond to any Notices of Motion referred to the Committee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C39" w:rsidRPr="00BE616C" w:rsidRDefault="00BB4C39" w:rsidP="00594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C39" w:rsidRPr="00BE616C" w:rsidRDefault="00BB4C39" w:rsidP="00594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C39" w:rsidRPr="00BE616C" w:rsidRDefault="00BB4C39" w:rsidP="00594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C39" w:rsidRPr="00BE616C" w:rsidRDefault="00BB4C39" w:rsidP="00594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C39" w:rsidRPr="00BE616C" w:rsidRDefault="00BB4C39" w:rsidP="00594DF0">
            <w:pPr>
              <w:jc w:val="center"/>
              <w:rPr>
                <w:rFonts w:ascii="Arial" w:hAnsi="Arial" w:cs="Arial"/>
              </w:rPr>
            </w:pPr>
          </w:p>
        </w:tc>
      </w:tr>
      <w:tr w:rsidR="00BB4C39" w:rsidRPr="00BE616C" w:rsidTr="00BB4C39">
        <w:trPr>
          <w:trHeight w:val="493"/>
        </w:trPr>
        <w:tc>
          <w:tcPr>
            <w:tcW w:w="15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4C39" w:rsidRPr="00BE616C" w:rsidRDefault="00BB4C39" w:rsidP="004E681C">
            <w:pPr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Task and Finish/Working groups</w:t>
            </w:r>
          </w:p>
        </w:tc>
      </w:tr>
      <w:tr w:rsidR="00544CCB" w:rsidRPr="00BE616C" w:rsidTr="002418CE">
        <w:trPr>
          <w:trHeight w:val="570"/>
        </w:trPr>
        <w:tc>
          <w:tcPr>
            <w:tcW w:w="3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C39" w:rsidRPr="00BE616C" w:rsidRDefault="00BB4C39" w:rsidP="00F30F74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Estyn Action Plan Working Group</w:t>
            </w:r>
          </w:p>
        </w:tc>
        <w:tc>
          <w:tcPr>
            <w:tcW w:w="52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C39" w:rsidRPr="00BE616C" w:rsidRDefault="00BB4C39" w:rsidP="00F30F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6295" w:rsidRPr="00BE616C" w:rsidRDefault="00F96295" w:rsidP="00F96295">
            <w:pPr>
              <w:jc w:val="center"/>
              <w:rPr>
                <w:rFonts w:ascii="Arial" w:hAnsi="Arial" w:cs="Arial"/>
              </w:rPr>
            </w:pPr>
          </w:p>
          <w:p w:rsidR="00BB4C39" w:rsidRPr="00BE616C" w:rsidRDefault="00BB4C39" w:rsidP="00F96295">
            <w:pPr>
              <w:jc w:val="center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x</w:t>
            </w:r>
          </w:p>
        </w:tc>
      </w:tr>
      <w:tr w:rsidR="00BB4C39" w:rsidRPr="00BE616C" w:rsidTr="00BB4C39">
        <w:trPr>
          <w:trHeight w:val="383"/>
        </w:trPr>
        <w:tc>
          <w:tcPr>
            <w:tcW w:w="15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4C39" w:rsidRPr="00BE616C" w:rsidRDefault="002115ED" w:rsidP="002115ED">
            <w:pPr>
              <w:jc w:val="both"/>
              <w:rPr>
                <w:rFonts w:ascii="Arial" w:hAnsi="Arial" w:cs="Arial"/>
                <w:b/>
              </w:rPr>
            </w:pPr>
            <w:r w:rsidRPr="00BE616C">
              <w:rPr>
                <w:rFonts w:ascii="Arial" w:hAnsi="Arial" w:cs="Arial"/>
                <w:b/>
              </w:rPr>
              <w:t>Scrutiny Panel Visits</w:t>
            </w:r>
          </w:p>
        </w:tc>
      </w:tr>
      <w:tr w:rsidR="00BB4C39" w:rsidRPr="00BE616C" w:rsidTr="002115ED">
        <w:tc>
          <w:tcPr>
            <w:tcW w:w="3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39" w:rsidRPr="00BE616C" w:rsidRDefault="00BB4C39" w:rsidP="00970E03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 xml:space="preserve">School 1 - </w:t>
            </w:r>
          </w:p>
        </w:tc>
        <w:tc>
          <w:tcPr>
            <w:tcW w:w="52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39" w:rsidRPr="00BE616C" w:rsidRDefault="00BB4C39" w:rsidP="00D61DB4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 xml:space="preserve">To undertake a programme of visiting individual schools 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39" w:rsidRPr="00BE616C" w:rsidRDefault="00BB4C39" w:rsidP="00646B65">
            <w:pPr>
              <w:jc w:val="center"/>
              <w:rPr>
                <w:rFonts w:ascii="Arial" w:hAnsi="Arial" w:cs="Arial"/>
              </w:rPr>
            </w:pPr>
          </w:p>
        </w:tc>
      </w:tr>
      <w:tr w:rsidR="00BB4C39" w:rsidRPr="00BE616C" w:rsidTr="002115E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39" w:rsidRPr="00BE616C" w:rsidRDefault="00BB4C39" w:rsidP="00970E03">
            <w:pPr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 xml:space="preserve">School 2 - </w:t>
            </w:r>
          </w:p>
        </w:tc>
        <w:tc>
          <w:tcPr>
            <w:tcW w:w="5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39" w:rsidRPr="00BE616C" w:rsidRDefault="00BB4C39" w:rsidP="003A56A6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39" w:rsidRPr="00BE616C" w:rsidRDefault="00BB4C39" w:rsidP="00646B6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322B8" w:rsidRPr="00BE616C" w:rsidRDefault="009322B8" w:rsidP="00F26165">
      <w:pPr>
        <w:rPr>
          <w:rFonts w:ascii="Arial" w:hAnsi="Arial" w:cs="Arial"/>
        </w:rPr>
      </w:pPr>
    </w:p>
    <w:p w:rsidR="003B6019" w:rsidRPr="00BE616C" w:rsidRDefault="003B6019" w:rsidP="00A92C49">
      <w:pPr>
        <w:rPr>
          <w:rFonts w:ascii="Arial" w:hAnsi="Arial" w:cs="Arial"/>
          <w:b/>
        </w:rPr>
      </w:pPr>
      <w:r w:rsidRPr="00BE616C">
        <w:rPr>
          <w:rFonts w:ascii="Arial" w:hAnsi="Arial" w:cs="Arial"/>
          <w:b/>
        </w:rPr>
        <w:t>Strategic Partnerships</w:t>
      </w:r>
      <w:r w:rsidR="00975189" w:rsidRPr="00BE616C">
        <w:rPr>
          <w:rFonts w:ascii="Arial" w:hAnsi="Arial" w:cs="Arial"/>
          <w:b/>
        </w:rPr>
        <w:t>:</w:t>
      </w:r>
    </w:p>
    <w:p w:rsidR="00975189" w:rsidRPr="00BE616C" w:rsidRDefault="00975189" w:rsidP="00A92C49">
      <w:pPr>
        <w:rPr>
          <w:rFonts w:ascii="Arial" w:hAnsi="Arial" w:cs="Arial"/>
          <w:b/>
        </w:rPr>
      </w:pPr>
    </w:p>
    <w:p w:rsidR="00975189" w:rsidRPr="00BE616C" w:rsidRDefault="00975189" w:rsidP="0097518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BE616C">
        <w:rPr>
          <w:rFonts w:ascii="Arial" w:hAnsi="Arial" w:cs="Arial"/>
        </w:rPr>
        <w:t>ERW</w:t>
      </w:r>
    </w:p>
    <w:p w:rsidR="00975189" w:rsidRPr="00BE616C" w:rsidRDefault="00975189" w:rsidP="0097518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BE616C">
        <w:rPr>
          <w:rFonts w:ascii="Arial" w:hAnsi="Arial" w:cs="Arial"/>
        </w:rPr>
        <w:t xml:space="preserve">Regional Learning and Skills Partnership </w:t>
      </w:r>
    </w:p>
    <w:p w:rsidR="00975189" w:rsidRPr="00BE616C" w:rsidRDefault="00975189" w:rsidP="0097518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BE616C">
        <w:rPr>
          <w:rFonts w:ascii="Arial" w:hAnsi="Arial" w:cs="Arial"/>
        </w:rPr>
        <w:t xml:space="preserve">Pembrokeshire College </w:t>
      </w:r>
    </w:p>
    <w:p w:rsidR="00975189" w:rsidRPr="00BE616C" w:rsidRDefault="00975189" w:rsidP="00975189">
      <w:pPr>
        <w:pStyle w:val="ListParagraph"/>
        <w:rPr>
          <w:rFonts w:ascii="Arial" w:hAnsi="Arial" w:cs="Arial"/>
          <w:b/>
        </w:rPr>
      </w:pPr>
    </w:p>
    <w:p w:rsidR="003B6019" w:rsidRPr="00BE616C" w:rsidRDefault="003B6019" w:rsidP="00A92C49">
      <w:pPr>
        <w:rPr>
          <w:rFonts w:ascii="Arial" w:hAnsi="Arial" w:cs="Arial"/>
        </w:rPr>
      </w:pPr>
    </w:p>
    <w:p w:rsidR="00D918BB" w:rsidRPr="00BE616C" w:rsidRDefault="00D918BB" w:rsidP="00A92C49">
      <w:pPr>
        <w:rPr>
          <w:rFonts w:ascii="Arial" w:hAnsi="Arial" w:cs="Arial"/>
        </w:rPr>
      </w:pPr>
    </w:p>
    <w:p w:rsidR="00D918BB" w:rsidRPr="00BE616C" w:rsidRDefault="00D918BB" w:rsidP="00A92C49">
      <w:pPr>
        <w:rPr>
          <w:rFonts w:ascii="Arial" w:hAnsi="Arial" w:cs="Arial"/>
        </w:rPr>
      </w:pPr>
    </w:p>
    <w:p w:rsidR="00375E78" w:rsidRPr="00594DF0" w:rsidRDefault="00375E78" w:rsidP="00A92C49">
      <w:pPr>
        <w:rPr>
          <w:rFonts w:ascii="Arial" w:hAnsi="Arial" w:cs="Arial"/>
          <w:sz w:val="24"/>
          <w:szCs w:val="24"/>
        </w:rPr>
      </w:pPr>
    </w:p>
    <w:sectPr w:rsidR="00375E78" w:rsidRPr="00594DF0" w:rsidSect="00D81B09">
      <w:headerReference w:type="default" r:id="rId7"/>
      <w:pgSz w:w="16838" w:h="11906" w:orient="landscape"/>
      <w:pgMar w:top="680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2A" w:rsidRDefault="002B0B2A" w:rsidP="007E6103">
      <w:r>
        <w:separator/>
      </w:r>
    </w:p>
  </w:endnote>
  <w:endnote w:type="continuationSeparator" w:id="0">
    <w:p w:rsidR="002B0B2A" w:rsidRDefault="002B0B2A" w:rsidP="007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2A" w:rsidRDefault="002B0B2A" w:rsidP="007E6103">
      <w:r>
        <w:separator/>
      </w:r>
    </w:p>
  </w:footnote>
  <w:footnote w:type="continuationSeparator" w:id="0">
    <w:p w:rsidR="002B0B2A" w:rsidRDefault="002B0B2A" w:rsidP="007E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90" w:rsidRPr="009C4E90" w:rsidRDefault="009C4E90" w:rsidP="009C4E90">
    <w:pPr>
      <w:pStyle w:val="Header"/>
      <w:rPr>
        <w:rFonts w:ascii="Arial" w:hAnsi="Arial" w:cs="Times New Roman"/>
        <w:sz w:val="24"/>
        <w:szCs w:val="24"/>
        <w:lang w:bidi="en-US"/>
      </w:rPr>
    </w:pPr>
    <w:r w:rsidRPr="009C4E90">
      <w:rPr>
        <w:rFonts w:ascii="Arial" w:hAnsi="Arial" w:cs="Times New Roman"/>
        <w:sz w:val="24"/>
        <w:szCs w:val="24"/>
        <w:lang w:bidi="en-US"/>
      </w:rPr>
      <w:t>S</w:t>
    </w:r>
    <w:r>
      <w:rPr>
        <w:rFonts w:ascii="Arial" w:hAnsi="Arial" w:cs="Times New Roman"/>
        <w:sz w:val="24"/>
        <w:szCs w:val="24"/>
        <w:lang w:bidi="en-US"/>
      </w:rPr>
      <w:t>chools and Learning</w:t>
    </w:r>
    <w:r w:rsidR="002426BA">
      <w:rPr>
        <w:rFonts w:ascii="Arial" w:hAnsi="Arial" w:cs="Times New Roman"/>
        <w:sz w:val="24"/>
        <w:szCs w:val="24"/>
        <w:lang w:bidi="en-US"/>
      </w:rPr>
      <w:t xml:space="preserve"> work programme – </w:t>
    </w:r>
    <w:r w:rsidR="00BE616C">
      <w:rPr>
        <w:rFonts w:ascii="Arial" w:hAnsi="Arial" w:cs="Times New Roman"/>
        <w:sz w:val="24"/>
        <w:szCs w:val="24"/>
        <w:lang w:bidi="en-US"/>
      </w:rPr>
      <w:t>December</w:t>
    </w:r>
    <w:r w:rsidR="002D64B8">
      <w:rPr>
        <w:rFonts w:ascii="Arial" w:hAnsi="Arial" w:cs="Times New Roman"/>
        <w:sz w:val="24"/>
        <w:szCs w:val="24"/>
        <w:lang w:bidi="en-US"/>
      </w:rPr>
      <w:t xml:space="preserve"> 2020</w:t>
    </w:r>
  </w:p>
  <w:p w:rsidR="00CD41D5" w:rsidRDefault="00CD4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81D"/>
    <w:multiLevelType w:val="hybridMultilevel"/>
    <w:tmpl w:val="F210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172A"/>
    <w:multiLevelType w:val="hybridMultilevel"/>
    <w:tmpl w:val="9372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20E2"/>
    <w:multiLevelType w:val="hybridMultilevel"/>
    <w:tmpl w:val="57F4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70C9"/>
    <w:multiLevelType w:val="hybridMultilevel"/>
    <w:tmpl w:val="C0F4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5B69"/>
    <w:multiLevelType w:val="hybridMultilevel"/>
    <w:tmpl w:val="33A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772D3"/>
    <w:multiLevelType w:val="hybridMultilevel"/>
    <w:tmpl w:val="A34AF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3BCA"/>
    <w:multiLevelType w:val="hybridMultilevel"/>
    <w:tmpl w:val="00865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D3283"/>
    <w:multiLevelType w:val="hybridMultilevel"/>
    <w:tmpl w:val="617A068E"/>
    <w:lvl w:ilvl="0" w:tplc="05525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66DEA"/>
    <w:multiLevelType w:val="hybridMultilevel"/>
    <w:tmpl w:val="FF202C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0C1CF3"/>
    <w:multiLevelType w:val="hybridMultilevel"/>
    <w:tmpl w:val="FA6CB6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125AF"/>
    <w:multiLevelType w:val="hybridMultilevel"/>
    <w:tmpl w:val="50B0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03A99"/>
    <w:multiLevelType w:val="hybridMultilevel"/>
    <w:tmpl w:val="6CBE3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185B"/>
    <w:multiLevelType w:val="hybridMultilevel"/>
    <w:tmpl w:val="089CB3F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8C38D2"/>
    <w:multiLevelType w:val="hybridMultilevel"/>
    <w:tmpl w:val="356A9636"/>
    <w:lvl w:ilvl="0" w:tplc="5D808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B95346"/>
    <w:multiLevelType w:val="hybridMultilevel"/>
    <w:tmpl w:val="F5D0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A2DC0"/>
    <w:multiLevelType w:val="hybridMultilevel"/>
    <w:tmpl w:val="49E2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85C3A"/>
    <w:multiLevelType w:val="hybridMultilevel"/>
    <w:tmpl w:val="B138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4263A"/>
    <w:multiLevelType w:val="hybridMultilevel"/>
    <w:tmpl w:val="7CA09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C3DA5"/>
    <w:multiLevelType w:val="hybridMultilevel"/>
    <w:tmpl w:val="5C2C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E2333"/>
    <w:multiLevelType w:val="hybridMultilevel"/>
    <w:tmpl w:val="5A6C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9"/>
  </w:num>
  <w:num w:numId="5">
    <w:abstractNumId w:val="4"/>
  </w:num>
  <w:num w:numId="6">
    <w:abstractNumId w:val="6"/>
  </w:num>
  <w:num w:numId="7">
    <w:abstractNumId w:val="13"/>
  </w:num>
  <w:num w:numId="8">
    <w:abstractNumId w:val="8"/>
  </w:num>
  <w:num w:numId="9">
    <w:abstractNumId w:val="12"/>
  </w:num>
  <w:num w:numId="10">
    <w:abstractNumId w:val="3"/>
  </w:num>
  <w:num w:numId="11">
    <w:abstractNumId w:val="18"/>
  </w:num>
  <w:num w:numId="12">
    <w:abstractNumId w:val="10"/>
  </w:num>
  <w:num w:numId="13">
    <w:abstractNumId w:val="2"/>
  </w:num>
  <w:num w:numId="14">
    <w:abstractNumId w:val="15"/>
  </w:num>
  <w:num w:numId="15">
    <w:abstractNumId w:val="7"/>
  </w:num>
  <w:num w:numId="16">
    <w:abstractNumId w:val="11"/>
  </w:num>
  <w:num w:numId="17">
    <w:abstractNumId w:val="9"/>
  </w:num>
  <w:num w:numId="18">
    <w:abstractNumId w:val="14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E0"/>
    <w:rsid w:val="000024B4"/>
    <w:rsid w:val="00013A02"/>
    <w:rsid w:val="000164F6"/>
    <w:rsid w:val="000204E8"/>
    <w:rsid w:val="000612B0"/>
    <w:rsid w:val="00065CB6"/>
    <w:rsid w:val="0008035D"/>
    <w:rsid w:val="000A6409"/>
    <w:rsid w:val="000E0286"/>
    <w:rsid w:val="000F4438"/>
    <w:rsid w:val="000F7597"/>
    <w:rsid w:val="00117A8D"/>
    <w:rsid w:val="0012076B"/>
    <w:rsid w:val="001239FF"/>
    <w:rsid w:val="00130090"/>
    <w:rsid w:val="00133E6D"/>
    <w:rsid w:val="00147CF5"/>
    <w:rsid w:val="00163F09"/>
    <w:rsid w:val="00167960"/>
    <w:rsid w:val="001C51F4"/>
    <w:rsid w:val="001E0AAF"/>
    <w:rsid w:val="001F03EE"/>
    <w:rsid w:val="002023EA"/>
    <w:rsid w:val="0020728E"/>
    <w:rsid w:val="002115ED"/>
    <w:rsid w:val="00220980"/>
    <w:rsid w:val="002331FD"/>
    <w:rsid w:val="00236598"/>
    <w:rsid w:val="00236E82"/>
    <w:rsid w:val="002418CE"/>
    <w:rsid w:val="002426BA"/>
    <w:rsid w:val="002511A8"/>
    <w:rsid w:val="00275205"/>
    <w:rsid w:val="00283313"/>
    <w:rsid w:val="00285F7F"/>
    <w:rsid w:val="0029154C"/>
    <w:rsid w:val="00294296"/>
    <w:rsid w:val="002B0B2A"/>
    <w:rsid w:val="002B1CD9"/>
    <w:rsid w:val="002D0CBD"/>
    <w:rsid w:val="002D2EAB"/>
    <w:rsid w:val="002D3130"/>
    <w:rsid w:val="002D64B8"/>
    <w:rsid w:val="002E68A8"/>
    <w:rsid w:val="00312899"/>
    <w:rsid w:val="003301FA"/>
    <w:rsid w:val="00330F88"/>
    <w:rsid w:val="00336A7D"/>
    <w:rsid w:val="00343822"/>
    <w:rsid w:val="00373486"/>
    <w:rsid w:val="00375E78"/>
    <w:rsid w:val="003838EB"/>
    <w:rsid w:val="0038568E"/>
    <w:rsid w:val="00392E77"/>
    <w:rsid w:val="003A27FF"/>
    <w:rsid w:val="003A56A6"/>
    <w:rsid w:val="003B6019"/>
    <w:rsid w:val="003C633A"/>
    <w:rsid w:val="003E3733"/>
    <w:rsid w:val="004041F5"/>
    <w:rsid w:val="00406DE1"/>
    <w:rsid w:val="00407935"/>
    <w:rsid w:val="004142D7"/>
    <w:rsid w:val="00457F78"/>
    <w:rsid w:val="00465320"/>
    <w:rsid w:val="004932CD"/>
    <w:rsid w:val="00496A79"/>
    <w:rsid w:val="004B266F"/>
    <w:rsid w:val="004B7D0B"/>
    <w:rsid w:val="004D5C2D"/>
    <w:rsid w:val="004D6F1C"/>
    <w:rsid w:val="004E681C"/>
    <w:rsid w:val="004F76A5"/>
    <w:rsid w:val="00504637"/>
    <w:rsid w:val="00520176"/>
    <w:rsid w:val="00520B3A"/>
    <w:rsid w:val="00523A06"/>
    <w:rsid w:val="0053455E"/>
    <w:rsid w:val="00544CCB"/>
    <w:rsid w:val="005470E5"/>
    <w:rsid w:val="005536D0"/>
    <w:rsid w:val="0057680C"/>
    <w:rsid w:val="00583765"/>
    <w:rsid w:val="00585243"/>
    <w:rsid w:val="00586CCE"/>
    <w:rsid w:val="00594DF0"/>
    <w:rsid w:val="0059534A"/>
    <w:rsid w:val="005954B5"/>
    <w:rsid w:val="005C3DB5"/>
    <w:rsid w:val="005D074F"/>
    <w:rsid w:val="005F5363"/>
    <w:rsid w:val="0064683C"/>
    <w:rsid w:val="00646B65"/>
    <w:rsid w:val="00650685"/>
    <w:rsid w:val="00653375"/>
    <w:rsid w:val="00673061"/>
    <w:rsid w:val="00673C6D"/>
    <w:rsid w:val="0067490B"/>
    <w:rsid w:val="006906D0"/>
    <w:rsid w:val="00691E1B"/>
    <w:rsid w:val="006D1375"/>
    <w:rsid w:val="006E0648"/>
    <w:rsid w:val="006F5ED7"/>
    <w:rsid w:val="007233E4"/>
    <w:rsid w:val="00737184"/>
    <w:rsid w:val="0075696F"/>
    <w:rsid w:val="00761BD4"/>
    <w:rsid w:val="00761C61"/>
    <w:rsid w:val="00764CC4"/>
    <w:rsid w:val="00785CC3"/>
    <w:rsid w:val="00792B2D"/>
    <w:rsid w:val="00794F10"/>
    <w:rsid w:val="007972ED"/>
    <w:rsid w:val="007A7DA8"/>
    <w:rsid w:val="007C55E2"/>
    <w:rsid w:val="007D33B4"/>
    <w:rsid w:val="007E6103"/>
    <w:rsid w:val="007F7B40"/>
    <w:rsid w:val="00802B6F"/>
    <w:rsid w:val="00813765"/>
    <w:rsid w:val="00822D01"/>
    <w:rsid w:val="00825D66"/>
    <w:rsid w:val="008260BE"/>
    <w:rsid w:val="008276A7"/>
    <w:rsid w:val="00827DE0"/>
    <w:rsid w:val="00830F22"/>
    <w:rsid w:val="00831EF4"/>
    <w:rsid w:val="008348AB"/>
    <w:rsid w:val="00835831"/>
    <w:rsid w:val="008376D5"/>
    <w:rsid w:val="00847569"/>
    <w:rsid w:val="00871E3F"/>
    <w:rsid w:val="00873E31"/>
    <w:rsid w:val="00881ADD"/>
    <w:rsid w:val="00883405"/>
    <w:rsid w:val="008929EC"/>
    <w:rsid w:val="00893DBE"/>
    <w:rsid w:val="008B262B"/>
    <w:rsid w:val="008C0775"/>
    <w:rsid w:val="008D3F0A"/>
    <w:rsid w:val="008E7119"/>
    <w:rsid w:val="00901C7F"/>
    <w:rsid w:val="009033BF"/>
    <w:rsid w:val="009064A6"/>
    <w:rsid w:val="009121EA"/>
    <w:rsid w:val="009210D2"/>
    <w:rsid w:val="009322B8"/>
    <w:rsid w:val="0093543E"/>
    <w:rsid w:val="00935A8F"/>
    <w:rsid w:val="00954DCF"/>
    <w:rsid w:val="00960DE6"/>
    <w:rsid w:val="00970E03"/>
    <w:rsid w:val="00975189"/>
    <w:rsid w:val="00986627"/>
    <w:rsid w:val="0099388D"/>
    <w:rsid w:val="009A645A"/>
    <w:rsid w:val="009C1BB0"/>
    <w:rsid w:val="009C3D22"/>
    <w:rsid w:val="009C4E90"/>
    <w:rsid w:val="009E0144"/>
    <w:rsid w:val="009E156F"/>
    <w:rsid w:val="009E15F1"/>
    <w:rsid w:val="009F2A8A"/>
    <w:rsid w:val="009F7E8F"/>
    <w:rsid w:val="00A017DE"/>
    <w:rsid w:val="00A03645"/>
    <w:rsid w:val="00A23188"/>
    <w:rsid w:val="00A23241"/>
    <w:rsid w:val="00A30FA2"/>
    <w:rsid w:val="00A32429"/>
    <w:rsid w:val="00A53E40"/>
    <w:rsid w:val="00A7007B"/>
    <w:rsid w:val="00A77A1D"/>
    <w:rsid w:val="00A85EED"/>
    <w:rsid w:val="00A92C49"/>
    <w:rsid w:val="00A94F12"/>
    <w:rsid w:val="00AA5335"/>
    <w:rsid w:val="00AC5A53"/>
    <w:rsid w:val="00B04CBF"/>
    <w:rsid w:val="00B104AD"/>
    <w:rsid w:val="00B1547A"/>
    <w:rsid w:val="00B17DC1"/>
    <w:rsid w:val="00B34055"/>
    <w:rsid w:val="00B51FB8"/>
    <w:rsid w:val="00B536F0"/>
    <w:rsid w:val="00B54F2D"/>
    <w:rsid w:val="00B6025F"/>
    <w:rsid w:val="00B72061"/>
    <w:rsid w:val="00B73910"/>
    <w:rsid w:val="00B84612"/>
    <w:rsid w:val="00B85759"/>
    <w:rsid w:val="00BA0E2F"/>
    <w:rsid w:val="00BB0332"/>
    <w:rsid w:val="00BB4C39"/>
    <w:rsid w:val="00BC6391"/>
    <w:rsid w:val="00BD24B1"/>
    <w:rsid w:val="00BD3126"/>
    <w:rsid w:val="00BD7FF5"/>
    <w:rsid w:val="00BE616C"/>
    <w:rsid w:val="00BF015A"/>
    <w:rsid w:val="00BF43B9"/>
    <w:rsid w:val="00C11C09"/>
    <w:rsid w:val="00C25C95"/>
    <w:rsid w:val="00C314C1"/>
    <w:rsid w:val="00C4449E"/>
    <w:rsid w:val="00C50BC1"/>
    <w:rsid w:val="00C543B6"/>
    <w:rsid w:val="00C64512"/>
    <w:rsid w:val="00C70647"/>
    <w:rsid w:val="00C774B2"/>
    <w:rsid w:val="00C87F6F"/>
    <w:rsid w:val="00CD05FF"/>
    <w:rsid w:val="00CD41D5"/>
    <w:rsid w:val="00CD79D0"/>
    <w:rsid w:val="00CE3299"/>
    <w:rsid w:val="00CF5F46"/>
    <w:rsid w:val="00D04DB4"/>
    <w:rsid w:val="00D17CE0"/>
    <w:rsid w:val="00D252BC"/>
    <w:rsid w:val="00D43655"/>
    <w:rsid w:val="00D50B1C"/>
    <w:rsid w:val="00D50BF5"/>
    <w:rsid w:val="00D50DDE"/>
    <w:rsid w:val="00D60A78"/>
    <w:rsid w:val="00D61DB4"/>
    <w:rsid w:val="00D670CA"/>
    <w:rsid w:val="00D75E7C"/>
    <w:rsid w:val="00D77A4C"/>
    <w:rsid w:val="00D81181"/>
    <w:rsid w:val="00D81276"/>
    <w:rsid w:val="00D81B09"/>
    <w:rsid w:val="00D82305"/>
    <w:rsid w:val="00D8447E"/>
    <w:rsid w:val="00D8752A"/>
    <w:rsid w:val="00D918BB"/>
    <w:rsid w:val="00DB4341"/>
    <w:rsid w:val="00DE0B7F"/>
    <w:rsid w:val="00DE3EC9"/>
    <w:rsid w:val="00DE42F7"/>
    <w:rsid w:val="00DF452C"/>
    <w:rsid w:val="00E14C1A"/>
    <w:rsid w:val="00E311FA"/>
    <w:rsid w:val="00E4102E"/>
    <w:rsid w:val="00E45066"/>
    <w:rsid w:val="00E501AF"/>
    <w:rsid w:val="00E60B65"/>
    <w:rsid w:val="00E71475"/>
    <w:rsid w:val="00E8559A"/>
    <w:rsid w:val="00E85CD4"/>
    <w:rsid w:val="00E9080D"/>
    <w:rsid w:val="00E9737B"/>
    <w:rsid w:val="00E977E7"/>
    <w:rsid w:val="00EB6AC9"/>
    <w:rsid w:val="00EC0FB1"/>
    <w:rsid w:val="00F04FD5"/>
    <w:rsid w:val="00F157BC"/>
    <w:rsid w:val="00F26165"/>
    <w:rsid w:val="00F27884"/>
    <w:rsid w:val="00F30F74"/>
    <w:rsid w:val="00F33C42"/>
    <w:rsid w:val="00F45B4D"/>
    <w:rsid w:val="00F47ED1"/>
    <w:rsid w:val="00F514A0"/>
    <w:rsid w:val="00F5288F"/>
    <w:rsid w:val="00F61A5C"/>
    <w:rsid w:val="00F70076"/>
    <w:rsid w:val="00F769BF"/>
    <w:rsid w:val="00F76D22"/>
    <w:rsid w:val="00F906BF"/>
    <w:rsid w:val="00F96295"/>
    <w:rsid w:val="00F97D37"/>
    <w:rsid w:val="00FA18D2"/>
    <w:rsid w:val="00FA3268"/>
    <w:rsid w:val="00FA5020"/>
    <w:rsid w:val="00FA62BB"/>
    <w:rsid w:val="00FB181F"/>
    <w:rsid w:val="00FB45DD"/>
    <w:rsid w:val="00FE4F33"/>
    <w:rsid w:val="00FE7478"/>
    <w:rsid w:val="00FF05D6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A723E7"/>
  <w15:docId w15:val="{2ABFE8DD-A9AA-4293-8F6B-02669564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103"/>
  </w:style>
  <w:style w:type="paragraph" w:styleId="Footer">
    <w:name w:val="footer"/>
    <w:basedOn w:val="Normal"/>
    <w:link w:val="FooterChar"/>
    <w:uiPriority w:val="99"/>
    <w:unhideWhenUsed/>
    <w:rsid w:val="007E6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103"/>
  </w:style>
  <w:style w:type="paragraph" w:styleId="BalloonText">
    <w:name w:val="Balloon Text"/>
    <w:basedOn w:val="Normal"/>
    <w:link w:val="BalloonTextChar"/>
    <w:uiPriority w:val="99"/>
    <w:semiHidden/>
    <w:unhideWhenUsed/>
    <w:rsid w:val="00E60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evansn</dc:creator>
  <cp:lastModifiedBy>Evans, Lydia</cp:lastModifiedBy>
  <cp:revision>11</cp:revision>
  <cp:lastPrinted>2018-07-10T07:06:00Z</cp:lastPrinted>
  <dcterms:created xsi:type="dcterms:W3CDTF">2020-09-11T12:36:00Z</dcterms:created>
  <dcterms:modified xsi:type="dcterms:W3CDTF">2020-12-11T12:25:00Z</dcterms:modified>
</cp:coreProperties>
</file>